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"/>
        <w:gridCol w:w="896"/>
        <w:gridCol w:w="208"/>
        <w:gridCol w:w="1078"/>
        <w:gridCol w:w="142"/>
        <w:gridCol w:w="938"/>
        <w:gridCol w:w="259"/>
        <w:gridCol w:w="1613"/>
        <w:gridCol w:w="367"/>
        <w:gridCol w:w="626"/>
        <w:gridCol w:w="1814"/>
        <w:gridCol w:w="1443"/>
        <w:gridCol w:w="428"/>
      </w:tblGrid>
      <w:tr w:rsidR="00445E2F" w:rsidRPr="001A26C4" w:rsidTr="00D04029">
        <w:trPr>
          <w:gridBefore w:val="3"/>
          <w:gridAfter w:val="1"/>
          <w:wBefore w:w="1640" w:type="dxa"/>
          <w:wAfter w:w="428" w:type="dxa"/>
          <w:tblHeader/>
          <w:jc w:val="center"/>
        </w:trPr>
        <w:tc>
          <w:tcPr>
            <w:tcW w:w="1220" w:type="dxa"/>
            <w:gridSpan w:val="2"/>
          </w:tcPr>
          <w:p w:rsidR="00445E2F" w:rsidRPr="00BB029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97" w:type="dxa"/>
            <w:gridSpan w:val="2"/>
          </w:tcPr>
          <w:p w:rsidR="00445E2F" w:rsidRPr="00BB029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0" w:type="dxa"/>
            <w:gridSpan w:val="2"/>
          </w:tcPr>
          <w:p w:rsidR="00445E2F" w:rsidRPr="00BB029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883" w:type="dxa"/>
            <w:gridSpan w:val="3"/>
          </w:tcPr>
          <w:p w:rsidR="00445E2F" w:rsidRPr="001A26C4" w:rsidRDefault="00445E2F" w:rsidP="001A26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1A26C4">
              <w:rPr>
                <w:rFonts w:ascii="標楷體" w:eastAsia="標楷體"/>
                <w:sz w:val="32"/>
              </w:rPr>
              <w:t xml:space="preserve">           </w:t>
            </w:r>
          </w:p>
        </w:tc>
      </w:tr>
      <w:tr w:rsidR="00445E2F" w:rsidRPr="00C65EC8" w:rsidTr="00D04029">
        <w:trPr>
          <w:gridBefore w:val="3"/>
          <w:gridAfter w:val="1"/>
          <w:wBefore w:w="1640" w:type="dxa"/>
          <w:wAfter w:w="428" w:type="dxa"/>
          <w:cantSplit/>
          <w:tblHeader/>
          <w:jc w:val="center"/>
        </w:trPr>
        <w:tc>
          <w:tcPr>
            <w:tcW w:w="6837" w:type="dxa"/>
            <w:gridSpan w:val="8"/>
          </w:tcPr>
          <w:p w:rsidR="00445E2F" w:rsidRPr="00C65EC8" w:rsidRDefault="00445E2F" w:rsidP="00375349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C65EC8">
              <w:rPr>
                <w:rFonts w:eastAsia="標楷體"/>
                <w:sz w:val="32"/>
              </w:rPr>
              <w:t xml:space="preserve">  </w:t>
            </w:r>
            <w:r w:rsidR="00F44C87">
              <w:rPr>
                <w:rFonts w:eastAsia="標楷體" w:hint="eastAsia"/>
                <w:sz w:val="32"/>
              </w:rPr>
              <w:t>教育部國民及學前教育署</w:t>
            </w:r>
            <w:r w:rsidRPr="00C65EC8">
              <w:rPr>
                <w:rFonts w:eastAsia="標楷體" w:hint="eastAsia"/>
                <w:sz w:val="32"/>
              </w:rPr>
              <w:t>委辦計畫項目經費</w:t>
            </w:r>
            <w:r w:rsidR="001A26C4" w:rsidRPr="00C65EC8">
              <w:rPr>
                <w:rFonts w:eastAsia="標楷體" w:hint="eastAsia"/>
                <w:sz w:val="32"/>
              </w:rPr>
              <w:t>表</w:t>
            </w:r>
          </w:p>
        </w:tc>
        <w:tc>
          <w:tcPr>
            <w:tcW w:w="1443" w:type="dxa"/>
          </w:tcPr>
          <w:p w:rsidR="00445E2F" w:rsidRPr="00C65EC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445E2F" w:rsidRPr="00C65EC8" w:rsidTr="00D04029">
        <w:trPr>
          <w:gridBefore w:val="5"/>
          <w:gridAfter w:val="1"/>
          <w:wBefore w:w="2860" w:type="dxa"/>
          <w:wAfter w:w="428" w:type="dxa"/>
          <w:tblHeader/>
          <w:jc w:val="center"/>
        </w:trPr>
        <w:tc>
          <w:tcPr>
            <w:tcW w:w="1197" w:type="dxa"/>
            <w:gridSpan w:val="2"/>
          </w:tcPr>
          <w:p w:rsidR="00445E2F" w:rsidRPr="00C65EC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0" w:type="dxa"/>
            <w:gridSpan w:val="2"/>
          </w:tcPr>
          <w:p w:rsidR="00445E2F" w:rsidRPr="00C65EC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883" w:type="dxa"/>
            <w:gridSpan w:val="3"/>
          </w:tcPr>
          <w:p w:rsidR="00445E2F" w:rsidRPr="00C65EC8" w:rsidRDefault="00445E2F" w:rsidP="001A26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C65EC8">
              <w:rPr>
                <w:rFonts w:ascii="標楷體" w:eastAsia="標楷體"/>
                <w:sz w:val="32"/>
              </w:rPr>
              <w:t xml:space="preserve">                   </w:t>
            </w:r>
          </w:p>
        </w:tc>
      </w:tr>
      <w:tr w:rsidR="00445E2F" w:rsidRPr="00C65EC8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C65EC8" w:rsidRDefault="00492003">
            <w:pPr>
              <w:rPr>
                <w:rFonts w:eastAsia="標楷體"/>
              </w:rPr>
            </w:pPr>
            <w:r w:rsidRPr="00BB02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-600710</wp:posOffset>
                      </wp:positionV>
                      <wp:extent cx="914400" cy="34290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5E2F" w:rsidRDefault="00445E2F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</w:t>
                                  </w:r>
                                  <w:r w:rsidRPr="00C07D38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之</w:t>
                                  </w:r>
                                  <w:r w:rsidR="00C07D38" w:rsidRPr="00C07D38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-9.5pt;margin-top:-47.3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" stroked="f">
                      <v:textbox>
                        <w:txbxContent>
                          <w:p w:rsidR="00445E2F" w:rsidRDefault="00445E2F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</w:t>
                            </w:r>
                            <w:r w:rsidRPr="00C07D38">
                              <w:rPr>
                                <w:rFonts w:eastAsia="標楷體" w:hint="eastAsia"/>
                                <w:sz w:val="20"/>
                              </w:rPr>
                              <w:t>之</w:t>
                            </w:r>
                            <w:r w:rsidR="00C07D38" w:rsidRPr="00C07D38">
                              <w:rPr>
                                <w:rFonts w:eastAsia="標楷體" w:hint="eastAsia"/>
                                <w:sz w:val="20"/>
                              </w:rPr>
                              <w:t>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5E2F" w:rsidRPr="00C65EC8">
              <w:rPr>
                <w:rFonts w:ascii="標楷體" w:eastAsia="標楷體" w:hint="eastAsia"/>
              </w:rPr>
              <w:t>計畫名稱：</w:t>
            </w:r>
            <w:r w:rsidR="00445E2F" w:rsidRPr="00C65EC8">
              <w:rPr>
                <w:rFonts w:eastAsia="標楷體"/>
              </w:rPr>
              <w:t>XXXX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C65EC8" w:rsidRDefault="00445E2F">
            <w:pPr>
              <w:ind w:left="-26" w:firstLine="26"/>
              <w:rPr>
                <w:rFonts w:eastAsia="標楷體"/>
              </w:rPr>
            </w:pPr>
          </w:p>
        </w:tc>
      </w:tr>
      <w:tr w:rsidR="00445E2F" w:rsidRPr="00C65EC8" w:rsidTr="005549C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"/>
          <w:tblHeader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C65EC8" w:rsidRDefault="00445E2F">
            <w:pPr>
              <w:ind w:left="-26" w:firstLine="26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辦理方式：□</w:t>
            </w:r>
            <w:r w:rsidR="00A42083" w:rsidRPr="00C65EC8">
              <w:rPr>
                <w:rFonts w:ascii="標楷體" w:eastAsia="標楷體" w:hint="eastAsia"/>
              </w:rPr>
              <w:t>行政委託</w:t>
            </w:r>
            <w:r w:rsidRPr="00C65EC8">
              <w:rPr>
                <w:rFonts w:ascii="標楷體" w:eastAsia="標楷體"/>
              </w:rPr>
              <w:t xml:space="preserve">     </w:t>
            </w:r>
            <w:r w:rsidRPr="00C65EC8">
              <w:rPr>
                <w:rFonts w:ascii="標楷體" w:eastAsia="標楷體" w:hint="eastAsia"/>
              </w:rPr>
              <w:t>□</w:t>
            </w:r>
            <w:r w:rsidR="00461504" w:rsidRPr="00C65EC8">
              <w:rPr>
                <w:rFonts w:ascii="標楷體" w:eastAsia="標楷體" w:hint="eastAsia"/>
              </w:rPr>
              <w:t>行政指示</w:t>
            </w:r>
            <w:r w:rsidR="00354976" w:rsidRPr="00C65EC8">
              <w:rPr>
                <w:rFonts w:ascii="標楷體" w:eastAsia="標楷體"/>
              </w:rPr>
              <w:t xml:space="preserve">    </w:t>
            </w:r>
            <w:r w:rsidR="00354976" w:rsidRPr="00C65EC8">
              <w:rPr>
                <w:rFonts w:ascii="標楷體" w:eastAsia="標楷體" w:hint="eastAsia"/>
              </w:rPr>
              <w:t>□</w:t>
            </w:r>
            <w:r w:rsidR="00461504" w:rsidRPr="00C65EC8">
              <w:rPr>
                <w:rFonts w:ascii="標楷體" w:eastAsia="標楷體" w:hint="eastAsia"/>
              </w:rPr>
              <w:t>行政協助</w:t>
            </w:r>
          </w:p>
        </w:tc>
      </w:tr>
      <w:tr w:rsidR="00445E2F" w:rsidRPr="00C65EC8" w:rsidTr="005549C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C65EC8" w:rsidRDefault="00445E2F">
            <w:pPr>
              <w:ind w:left="-26" w:firstLine="26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計畫期程：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年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月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日至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年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月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日</w:t>
            </w:r>
          </w:p>
        </w:tc>
      </w:tr>
      <w:tr w:rsidR="00445E2F" w:rsidRPr="00C65EC8" w:rsidTr="005549C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C65EC8" w:rsidRDefault="00445E2F">
            <w:pPr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計畫經費總額：</w:t>
            </w:r>
            <w:r w:rsidRPr="00C65EC8">
              <w:rPr>
                <w:rFonts w:ascii="標楷體" w:eastAsia="標楷體"/>
              </w:rPr>
              <w:t xml:space="preserve">       </w:t>
            </w:r>
            <w:r w:rsidRPr="00C65EC8">
              <w:rPr>
                <w:rFonts w:ascii="標楷體" w:eastAsia="標楷體" w:hint="eastAsia"/>
              </w:rPr>
              <w:t>元</w:t>
            </w:r>
          </w:p>
        </w:tc>
      </w:tr>
      <w:tr w:rsidR="00480ECE" w:rsidRPr="00C65EC8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經費項目</w:t>
            </w:r>
          </w:p>
        </w:tc>
        <w:tc>
          <w:tcPr>
            <w:tcW w:w="8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計畫經費明細</w:t>
            </w:r>
          </w:p>
        </w:tc>
      </w:tr>
      <w:tr w:rsidR="00480ECE" w:rsidRPr="00C65EC8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數量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eastAsia="標楷體"/>
              </w:rPr>
            </w:pPr>
            <w:r w:rsidRPr="00C65EC8">
              <w:rPr>
                <w:rFonts w:ascii="標楷體" w:eastAsia="標楷體" w:hint="eastAsia"/>
              </w:rPr>
              <w:t>總價</w:t>
            </w:r>
            <w:r w:rsidRPr="00C65EC8">
              <w:rPr>
                <w:rFonts w:eastAsia="標楷體"/>
              </w:rPr>
              <w:t>(</w:t>
            </w:r>
            <w:r w:rsidRPr="00C65EC8">
              <w:rPr>
                <w:rFonts w:eastAsia="標楷體" w:hint="eastAsia"/>
              </w:rPr>
              <w:t>元</w:t>
            </w:r>
            <w:r w:rsidRPr="00C65EC8">
              <w:rPr>
                <w:rFonts w:eastAsia="標楷體"/>
              </w:rPr>
              <w:t>)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說明</w:t>
            </w:r>
          </w:p>
        </w:tc>
      </w:tr>
      <w:tr w:rsidR="00480ECE" w:rsidRPr="00C65EC8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人</w:t>
            </w:r>
          </w:p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事</w:t>
            </w:r>
          </w:p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shd w:val="pct15" w:color="auto" w:fill="FFFFFF"/>
              </w:rPr>
            </w:pPr>
            <w:r w:rsidRPr="00C65EC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46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業</w:t>
            </w:r>
          </w:p>
          <w:p w:rsidR="00480ECE" w:rsidRPr="00C65EC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務</w:t>
            </w:r>
          </w:p>
          <w:p w:rsidR="00480ECE" w:rsidRPr="00C65EC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 w:rsidP="00D8352B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雜支</w:t>
            </w:r>
          </w:p>
          <w:p w:rsidR="00480ECE" w:rsidRPr="00C65EC8" w:rsidRDefault="00480ECE" w:rsidP="00D8352B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shd w:val="pct15" w:color="auto" w:fill="FFFFFF"/>
              </w:rPr>
            </w:pPr>
            <w:r w:rsidRPr="00C65EC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</w:p>
        </w:tc>
      </w:tr>
      <w:tr w:rsidR="00480ECE" w:rsidRPr="00C65EC8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1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7D" w:rsidRPr="00C65EC8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行</w:t>
            </w:r>
          </w:p>
          <w:p w:rsidR="00135C7D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政</w:t>
            </w:r>
          </w:p>
          <w:p w:rsidR="00135C7D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管</w:t>
            </w:r>
          </w:p>
          <w:p w:rsidR="00135C7D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理</w:t>
            </w:r>
          </w:p>
          <w:p w:rsidR="00480ECE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7D" w:rsidRPr="00C65EC8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設</w:t>
            </w:r>
          </w:p>
          <w:p w:rsidR="00135C7D" w:rsidRPr="00C65EC8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備</w:t>
            </w:r>
          </w:p>
          <w:p w:rsidR="00135C7D" w:rsidRPr="00C65EC8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及</w:t>
            </w:r>
          </w:p>
          <w:p w:rsidR="00135C7D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投</w:t>
            </w:r>
          </w:p>
          <w:p w:rsidR="00480ECE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資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ECE" w:rsidRPr="00C65EC8" w:rsidRDefault="00480ECE" w:rsidP="003B6C8F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8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ECE" w:rsidRPr="00C65EC8" w:rsidRDefault="00480ECE" w:rsidP="003B6C8F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98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  <w:b/>
              </w:rPr>
              <w:t>合</w:t>
            </w:r>
            <w:r w:rsidRPr="00C65EC8">
              <w:rPr>
                <w:rFonts w:ascii="標楷體" w:eastAsia="標楷體"/>
                <w:b/>
              </w:rPr>
              <w:t xml:space="preserve">  </w:t>
            </w:r>
            <w:r w:rsidRPr="00C65EC8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04029" w:rsidRPr="00C65EC8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87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29" w:rsidRPr="00D04029" w:rsidRDefault="00D04029" w:rsidP="00D04029">
            <w:pPr>
              <w:spacing w:line="240" w:lineRule="exact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備註：</w:t>
            </w:r>
          </w:p>
          <w:p w:rsidR="00D04029" w:rsidRPr="00D04029" w:rsidRDefault="00D04029" w:rsidP="00D04029">
            <w:pPr>
              <w:numPr>
                <w:ilvl w:val="0"/>
                <w:numId w:val="3"/>
              </w:numPr>
              <w:snapToGrid w:val="0"/>
              <w:spacing w:line="300" w:lineRule="exact"/>
              <w:jc w:val="both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行政管理費按業務費之金額級距，分段乘算下列比率後加總：</w:t>
            </w:r>
          </w:p>
          <w:p w:rsidR="00D04029" w:rsidRPr="00D04029" w:rsidRDefault="00D04029" w:rsidP="00D04029">
            <w:pPr>
              <w:snapToGrid w:val="0"/>
              <w:spacing w:line="300" w:lineRule="exact"/>
              <w:ind w:left="572" w:hanging="572"/>
              <w:jc w:val="both"/>
              <w:rPr>
                <w:rFonts w:ascii="標楷體" w:eastAsia="標楷體"/>
              </w:rPr>
            </w:pPr>
            <w:r w:rsidRPr="00D04029">
              <w:rPr>
                <w:rFonts w:ascii="標楷體" w:eastAsia="標楷體"/>
              </w:rPr>
              <w:t xml:space="preserve">  (</w:t>
            </w:r>
            <w:r w:rsidRPr="00D04029">
              <w:rPr>
                <w:rFonts w:ascii="標楷體" w:eastAsia="標楷體" w:hint="eastAsia"/>
              </w:rPr>
              <w:t>一</w:t>
            </w:r>
            <w:r w:rsidRPr="00D04029">
              <w:rPr>
                <w:rFonts w:ascii="標楷體" w:eastAsia="標楷體"/>
              </w:rPr>
              <w:t>)</w:t>
            </w:r>
            <w:r w:rsidRPr="00D04029">
              <w:rPr>
                <w:rFonts w:ascii="標楷體" w:eastAsia="標楷體" w:hint="eastAsia"/>
              </w:rPr>
              <w:t>業務費</w:t>
            </w:r>
            <w:r w:rsidRPr="00D04029">
              <w:rPr>
                <w:rFonts w:ascii="標楷體" w:eastAsia="標楷體"/>
              </w:rPr>
              <w:t>300</w:t>
            </w:r>
            <w:r w:rsidRPr="00D04029">
              <w:rPr>
                <w:rFonts w:ascii="標楷體" w:eastAsia="標楷體" w:hint="eastAsia"/>
              </w:rPr>
              <w:t>萬元</w:t>
            </w:r>
            <w:r w:rsidRPr="00D04029">
              <w:rPr>
                <w:rFonts w:ascii="標楷體" w:eastAsia="標楷體"/>
              </w:rPr>
              <w:t>(</w:t>
            </w:r>
            <w:r w:rsidRPr="00D04029">
              <w:rPr>
                <w:rFonts w:ascii="標楷體" w:eastAsia="標楷體" w:hint="eastAsia"/>
              </w:rPr>
              <w:t>含</w:t>
            </w:r>
            <w:r w:rsidRPr="00D04029">
              <w:rPr>
                <w:rFonts w:ascii="標楷體" w:eastAsia="標楷體"/>
              </w:rPr>
              <w:t>)</w:t>
            </w:r>
            <w:r w:rsidRPr="00D04029">
              <w:rPr>
                <w:rFonts w:ascii="標楷體" w:eastAsia="標楷體" w:hint="eastAsia"/>
              </w:rPr>
              <w:t>以下者，得按業務費</w:t>
            </w:r>
            <w:r w:rsidRPr="00D04029">
              <w:rPr>
                <w:rFonts w:ascii="標楷體" w:eastAsia="標楷體"/>
              </w:rPr>
              <w:t>*10%</w:t>
            </w:r>
            <w:r w:rsidRPr="00D04029">
              <w:rPr>
                <w:rFonts w:ascii="標楷體" w:eastAsia="標楷體" w:hint="eastAsia"/>
              </w:rPr>
              <w:t>以內編列。</w:t>
            </w:r>
          </w:p>
          <w:p w:rsidR="00D04029" w:rsidRPr="00D04029" w:rsidRDefault="00D04029" w:rsidP="00D04029">
            <w:pPr>
              <w:snapToGrid w:val="0"/>
              <w:spacing w:line="300" w:lineRule="exact"/>
              <w:ind w:left="572" w:hanging="572"/>
              <w:jc w:val="both"/>
              <w:rPr>
                <w:rFonts w:ascii="標楷體" w:eastAsia="標楷體"/>
              </w:rPr>
            </w:pPr>
            <w:r w:rsidRPr="00D04029">
              <w:rPr>
                <w:rFonts w:ascii="標楷體" w:eastAsia="標楷體"/>
              </w:rPr>
              <w:t xml:space="preserve">  (</w:t>
            </w:r>
            <w:r w:rsidRPr="00D04029">
              <w:rPr>
                <w:rFonts w:ascii="標楷體" w:eastAsia="標楷體" w:hint="eastAsia"/>
              </w:rPr>
              <w:t>二</w:t>
            </w:r>
            <w:r w:rsidRPr="00D04029">
              <w:rPr>
                <w:rFonts w:ascii="標楷體" w:eastAsia="標楷體"/>
              </w:rPr>
              <w:t>)</w:t>
            </w:r>
            <w:r w:rsidRPr="00D04029">
              <w:rPr>
                <w:rFonts w:ascii="標楷體" w:eastAsia="標楷體" w:hint="eastAsia"/>
              </w:rPr>
              <w:t>業務費超過</w:t>
            </w:r>
            <w:r w:rsidRPr="00D04029">
              <w:rPr>
                <w:rFonts w:ascii="標楷體" w:eastAsia="標楷體"/>
              </w:rPr>
              <w:t>300</w:t>
            </w:r>
            <w:r w:rsidRPr="00D04029">
              <w:rPr>
                <w:rFonts w:ascii="標楷體" w:eastAsia="標楷體" w:hint="eastAsia"/>
              </w:rPr>
              <w:t>萬元以上部分，得按超過部分</w:t>
            </w:r>
            <w:r w:rsidRPr="00D04029">
              <w:rPr>
                <w:rFonts w:ascii="標楷體" w:eastAsia="標楷體"/>
              </w:rPr>
              <w:t>*5%</w:t>
            </w:r>
            <w:r w:rsidRPr="00D04029">
              <w:rPr>
                <w:rFonts w:ascii="標楷體" w:eastAsia="標楷體" w:hint="eastAsia"/>
              </w:rPr>
              <w:t>以內編列。</w:t>
            </w:r>
          </w:p>
          <w:p w:rsidR="00D04029" w:rsidRPr="00D04029" w:rsidRDefault="00D04029" w:rsidP="00D04029">
            <w:pPr>
              <w:numPr>
                <w:ilvl w:val="0"/>
                <w:numId w:val="3"/>
              </w:numPr>
              <w:spacing w:line="240" w:lineRule="exact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行政管理費上限為</w:t>
            </w:r>
            <w:r w:rsidRPr="00D04029">
              <w:rPr>
                <w:rFonts w:ascii="標楷體" w:eastAsia="標楷體"/>
              </w:rPr>
              <w:t>60</w:t>
            </w:r>
            <w:r w:rsidRPr="00D04029">
              <w:rPr>
                <w:rFonts w:ascii="標楷體" w:eastAsia="標楷體" w:hint="eastAsia"/>
              </w:rPr>
              <w:t>萬元，但因特殊需要經本署同意者，不在此限。</w:t>
            </w:r>
          </w:p>
          <w:p w:rsidR="00D04029" w:rsidRPr="00D04029" w:rsidRDefault="00D04029" w:rsidP="00D04029">
            <w:pPr>
              <w:numPr>
                <w:ilvl w:val="0"/>
                <w:numId w:val="3"/>
              </w:numPr>
              <w:spacing w:line="240" w:lineRule="exact"/>
              <w:rPr>
                <w:rFonts w:ascii="標楷體" w:eastAsia="標楷體"/>
              </w:rPr>
            </w:pPr>
            <w:bookmarkStart w:id="0" w:name="OLE_LINK1"/>
            <w:r w:rsidRPr="00D04029">
              <w:rPr>
                <w:rFonts w:ascii="標楷體" w:eastAsia="標楷體" w:hAnsi="標楷體" w:cs="新細明體" w:hint="eastAsia"/>
                <w:kern w:val="0"/>
                <w:szCs w:val="24"/>
              </w:rPr>
              <w:t>經費執行涉及須依「政府機關政策文宣規劃執行注意事項」及預算法第</w:t>
            </w:r>
            <w:r w:rsidRPr="00D04029">
              <w:rPr>
                <w:rFonts w:ascii="標楷體" w:eastAsia="標楷體" w:hAnsi="標楷體" w:cs="新細明體"/>
                <w:kern w:val="0"/>
                <w:szCs w:val="24"/>
              </w:rPr>
              <w:t>62</w:t>
            </w:r>
            <w:r w:rsidRPr="00D04029">
              <w:rPr>
                <w:rFonts w:ascii="標楷體" w:eastAsia="標楷體" w:hAnsi="標楷體" w:cs="新細明體" w:hint="eastAsia"/>
                <w:kern w:val="0"/>
                <w:szCs w:val="24"/>
              </w:rPr>
              <w:t>條之</w:t>
            </w:r>
            <w:r w:rsidRPr="00D04029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D04029">
              <w:rPr>
                <w:rFonts w:ascii="標楷體" w:eastAsia="標楷體" w:hAnsi="標楷體" w:cs="新細明體" w:hint="eastAsia"/>
                <w:kern w:val="0"/>
                <w:szCs w:val="24"/>
              </w:rPr>
              <w:t>及其執行原則等相關規定辦理者，應明確標示其為「廣告」，且揭示教育部國民及學前教育署名稱，並不得以置入性行銷方式進行。</w:t>
            </w:r>
            <w:bookmarkEnd w:id="0"/>
          </w:p>
          <w:p w:rsidR="00D04029" w:rsidRPr="00D04029" w:rsidRDefault="00D04029" w:rsidP="00D04029">
            <w:pPr>
              <w:numPr>
                <w:ilvl w:val="0"/>
                <w:numId w:val="3"/>
              </w:numPr>
              <w:spacing w:line="240" w:lineRule="exact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經費動支</w:t>
            </w:r>
            <w:r w:rsidRPr="00D04029">
              <w:rPr>
                <w:rFonts w:ascii="標楷體" w:eastAsia="標楷體" w:hint="eastAsia"/>
                <w:color w:val="000000"/>
              </w:rPr>
              <w:t>應依中央政府各項經費支用規定及本要點經費編列基準表規定辦理。</w:t>
            </w:r>
          </w:p>
          <w:p w:rsidR="00D04029" w:rsidRPr="00D04029" w:rsidRDefault="00D04029" w:rsidP="00D04029">
            <w:pPr>
              <w:numPr>
                <w:ilvl w:val="0"/>
                <w:numId w:val="3"/>
              </w:numPr>
              <w:spacing w:line="240" w:lineRule="exact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上述中央政府經費支用規定，得逕於「行政院主計總處網站-友善經費報支專區-內審規定」查詢參考。</w:t>
            </w:r>
          </w:p>
          <w:p w:rsidR="00D04029" w:rsidRPr="00D04029" w:rsidRDefault="00D04029" w:rsidP="00D04029">
            <w:pPr>
              <w:numPr>
                <w:ilvl w:val="0"/>
                <w:numId w:val="3"/>
              </w:numPr>
              <w:spacing w:line="240" w:lineRule="exact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本經費表新增或勻支二級用途別經費項目，</w:t>
            </w:r>
            <w:r w:rsidRPr="00D04029">
              <w:rPr>
                <w:rFonts w:ascii="標楷體" w:eastAsia="標楷體" w:hint="eastAsia"/>
                <w:color w:val="000000"/>
              </w:rPr>
              <w:t>得由執行單位循內部行政程序自行辦理。</w:t>
            </w:r>
          </w:p>
          <w:p w:rsidR="00D04029" w:rsidRPr="00D04029" w:rsidRDefault="00D04029" w:rsidP="00D04029">
            <w:pPr>
              <w:numPr>
                <w:ilvl w:val="0"/>
                <w:numId w:val="3"/>
              </w:numPr>
              <w:spacing w:line="240" w:lineRule="exact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依政府採購法辦理者，其預算經費表得參照本表辦理</w:t>
            </w:r>
            <w:r w:rsidRPr="00D04029">
              <w:rPr>
                <w:rFonts w:ascii="標楷體" w:eastAsia="標楷體" w:hint="eastAsia"/>
                <w:color w:val="000000"/>
              </w:rPr>
              <w:t>。</w:t>
            </w:r>
          </w:p>
          <w:p w:rsidR="00D04029" w:rsidRPr="00D04029" w:rsidRDefault="00D04029" w:rsidP="00D04029">
            <w:pPr>
              <w:pStyle w:val="aa"/>
              <w:spacing w:line="240" w:lineRule="exact"/>
              <w:ind w:leftChars="-1" w:left="-2"/>
              <w:rPr>
                <w:rFonts w:ascii="標楷體" w:eastAsia="標楷體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29" w:rsidRDefault="00D04029" w:rsidP="00AE5DEB">
            <w:pPr>
              <w:pStyle w:val="aa"/>
              <w:spacing w:line="300" w:lineRule="exact"/>
              <w:ind w:leftChars="0" w:left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餘款繳回方式：</w:t>
            </w:r>
          </w:p>
          <w:p w:rsidR="00D04029" w:rsidRDefault="00D04029" w:rsidP="00AE5DEB">
            <w:pPr>
              <w:pStyle w:val="aa"/>
              <w:spacing w:line="300" w:lineRule="exact"/>
              <w:ind w:leftChars="0" w:left="0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int="eastAsia"/>
              </w:rPr>
              <w:t>繳回</w:t>
            </w:r>
          </w:p>
          <w:p w:rsidR="00D04029" w:rsidRDefault="00D04029" w:rsidP="00AE5DEB">
            <w:pPr>
              <w:pStyle w:val="aa"/>
              <w:spacing w:line="300" w:lineRule="exact"/>
              <w:ind w:leftChars="0" w:left="0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int="eastAsia"/>
              </w:rPr>
              <w:t>不繳回</w:t>
            </w:r>
          </w:p>
          <w:p w:rsidR="00D04029" w:rsidRDefault="00D04029" w:rsidP="00C875D3">
            <w:pPr>
              <w:pStyle w:val="aa"/>
              <w:spacing w:line="300" w:lineRule="exact"/>
              <w:ind w:leftChars="122" w:left="543" w:hanging="250"/>
              <w:jc w:val="both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C875D3" w:rsidRPr="00956BDD">
              <w:rPr>
                <w:rFonts w:ascii="標楷體" w:eastAsia="標楷體" w:hint="eastAsia"/>
                <w:color w:val="000000"/>
              </w:rPr>
              <w:t>依</w:t>
            </w:r>
            <w:r w:rsidR="00C875D3">
              <w:rPr>
                <w:rFonts w:ascii="標楷體" w:eastAsia="標楷體" w:hint="eastAsia"/>
                <w:color w:val="000000"/>
              </w:rPr>
              <w:t>教育</w:t>
            </w:r>
            <w:r w:rsidR="00C875D3" w:rsidRPr="00956BDD">
              <w:rPr>
                <w:rFonts w:ascii="標楷體" w:eastAsia="標楷體" w:hint="eastAsia"/>
                <w:color w:val="000000"/>
              </w:rPr>
              <w:t>部補(捐)助及委辦經費核撥結報作業要點辦理</w:t>
            </w:r>
            <w:r w:rsidR="00C875D3">
              <w:rPr>
                <w:rFonts w:ascii="標楷體" w:eastAsia="標楷體" w:hint="eastAsia"/>
                <w:color w:val="000000"/>
              </w:rPr>
              <w:t>。</w:t>
            </w:r>
          </w:p>
          <w:p w:rsidR="00D04029" w:rsidRDefault="00D04029" w:rsidP="00C875D3">
            <w:pPr>
              <w:pStyle w:val="aa"/>
              <w:spacing w:line="300" w:lineRule="exact"/>
              <w:ind w:leftChars="122" w:left="543" w:hanging="250"/>
              <w:jc w:val="both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int="eastAsia"/>
              </w:rPr>
              <w:t>執行率未達</w:t>
            </w:r>
            <w:r>
              <w:rPr>
                <w:rFonts w:ascii="標楷體" w:eastAsia="標楷體" w:hint="eastAsia"/>
                <w:u w:val="single"/>
              </w:rPr>
              <w:t xml:space="preserve">　　</w:t>
            </w:r>
            <w:r w:rsidR="00C875D3" w:rsidRPr="00C875D3">
              <w:rPr>
                <w:rFonts w:ascii="標楷體" w:eastAsia="標楷體" w:hint="eastAsia"/>
              </w:rPr>
              <w:t>%</w:t>
            </w:r>
            <w:r>
              <w:rPr>
                <w:rFonts w:ascii="標楷體" w:eastAsia="標楷體" w:hint="eastAsia"/>
              </w:rPr>
              <w:t>，</w:t>
            </w:r>
            <w:r w:rsidR="00FA3590">
              <w:rPr>
                <w:rFonts w:ascii="標楷體" w:eastAsia="標楷體" w:hint="eastAsia"/>
              </w:rPr>
              <w:t>計畫</w:t>
            </w:r>
            <w:r>
              <w:rPr>
                <w:rFonts w:ascii="標楷體" w:eastAsia="標楷體" w:hint="eastAsia"/>
              </w:rPr>
              <w:t>餘款應繳回。</w:t>
            </w:r>
          </w:p>
          <w:p w:rsidR="00D04029" w:rsidRPr="00573CA2" w:rsidRDefault="00D04029" w:rsidP="00C875D3">
            <w:pPr>
              <w:pStyle w:val="aa"/>
              <w:spacing w:line="300" w:lineRule="exact"/>
              <w:ind w:leftChars="122" w:left="543" w:hanging="250"/>
              <w:jc w:val="both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573CA2">
              <w:rPr>
                <w:rFonts w:ascii="新細明體" w:hAnsi="新細明體" w:hint="eastAsia"/>
                <w:u w:val="single"/>
              </w:rPr>
              <w:t xml:space="preserve">　　　　　</w:t>
            </w:r>
            <w:r w:rsidR="00573CA2" w:rsidRPr="00573CA2">
              <w:rPr>
                <w:rFonts w:ascii="新細明體" w:hAnsi="新細明體" w:hint="eastAsia"/>
              </w:rPr>
              <w:t>、</w:t>
            </w:r>
            <w:r w:rsidR="00573CA2">
              <w:rPr>
                <w:rFonts w:ascii="新細明體" w:hAnsi="新細明體" w:hint="eastAsia"/>
                <w:u w:val="single"/>
              </w:rPr>
              <w:t xml:space="preserve">　　　　　</w:t>
            </w:r>
            <w:r w:rsidR="00573CA2" w:rsidRPr="004F054D">
              <w:rPr>
                <w:rFonts w:ascii="標楷體" w:eastAsia="標楷體" w:hint="eastAsia"/>
              </w:rPr>
              <w:t>經費項目不得</w:t>
            </w:r>
            <w:r w:rsidR="00C875D3">
              <w:rPr>
                <w:rFonts w:ascii="標楷體" w:eastAsia="標楷體" w:hint="eastAsia"/>
              </w:rPr>
              <w:t>支用其他項目</w:t>
            </w:r>
            <w:r w:rsidR="004F054D" w:rsidRPr="004F054D">
              <w:rPr>
                <w:rFonts w:ascii="標楷體" w:eastAsia="標楷體" w:hint="eastAsia"/>
              </w:rPr>
              <w:t>，</w:t>
            </w:r>
            <w:r w:rsidR="004F054D">
              <w:rPr>
                <w:rFonts w:ascii="標楷體" w:eastAsia="標楷體" w:hint="eastAsia"/>
              </w:rPr>
              <w:t>且</w:t>
            </w:r>
            <w:r w:rsidR="00C875D3">
              <w:rPr>
                <w:rFonts w:ascii="標楷體" w:eastAsia="標楷體" w:hint="eastAsia"/>
              </w:rPr>
              <w:t>該</w:t>
            </w:r>
            <w:bookmarkStart w:id="1" w:name="_GoBack"/>
            <w:bookmarkEnd w:id="1"/>
            <w:r w:rsidR="004F054D">
              <w:rPr>
                <w:rFonts w:ascii="標楷體" w:eastAsia="標楷體" w:hint="eastAsia"/>
              </w:rPr>
              <w:t>項目</w:t>
            </w:r>
            <w:r w:rsidR="00573CA2">
              <w:rPr>
                <w:rFonts w:ascii="標楷體" w:eastAsia="標楷體" w:hint="eastAsia"/>
              </w:rPr>
              <w:t>餘款應繳</w:t>
            </w:r>
            <w:r w:rsidR="004F054D">
              <w:rPr>
                <w:rFonts w:ascii="標楷體" w:eastAsia="標楷體" w:hint="eastAsia"/>
              </w:rPr>
              <w:t>回</w:t>
            </w:r>
            <w:r w:rsidR="00573CA2">
              <w:rPr>
                <w:rFonts w:ascii="標楷體" w:eastAsia="標楷體" w:hint="eastAsia"/>
              </w:rPr>
              <w:t>。</w:t>
            </w:r>
          </w:p>
        </w:tc>
      </w:tr>
    </w:tbl>
    <w:p w:rsidR="00445E2F" w:rsidRPr="00C65EC8" w:rsidRDefault="00445E2F" w:rsidP="00F00AEB">
      <w:pPr>
        <w:ind w:left="-360"/>
      </w:pPr>
    </w:p>
    <w:sectPr w:rsidR="00445E2F" w:rsidRPr="00C65EC8" w:rsidSect="009E618F">
      <w:pgSz w:w="11906" w:h="16838"/>
      <w:pgMar w:top="851" w:right="964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C07" w:rsidRDefault="007B0C07">
      <w:r>
        <w:separator/>
      </w:r>
    </w:p>
  </w:endnote>
  <w:endnote w:type="continuationSeparator" w:id="0">
    <w:p w:rsidR="007B0C07" w:rsidRDefault="007B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C07" w:rsidRDefault="007B0C07">
      <w:r>
        <w:separator/>
      </w:r>
    </w:p>
  </w:footnote>
  <w:footnote w:type="continuationSeparator" w:id="0">
    <w:p w:rsidR="007B0C07" w:rsidRDefault="007B0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05738"/>
    <w:multiLevelType w:val="hybridMultilevel"/>
    <w:tmpl w:val="EA0A17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000D36"/>
    <w:multiLevelType w:val="hybridMultilevel"/>
    <w:tmpl w:val="05F867A6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D37ACC"/>
    <w:multiLevelType w:val="hybridMultilevel"/>
    <w:tmpl w:val="3B0496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BC"/>
    <w:rsid w:val="00051A2A"/>
    <w:rsid w:val="000538A1"/>
    <w:rsid w:val="00055B87"/>
    <w:rsid w:val="0006201A"/>
    <w:rsid w:val="00066409"/>
    <w:rsid w:val="00067BF4"/>
    <w:rsid w:val="000703E1"/>
    <w:rsid w:val="00077527"/>
    <w:rsid w:val="000A577F"/>
    <w:rsid w:val="000B2AE1"/>
    <w:rsid w:val="000C160B"/>
    <w:rsid w:val="000C71B5"/>
    <w:rsid w:val="000D30C4"/>
    <w:rsid w:val="000E3609"/>
    <w:rsid w:val="000E42A0"/>
    <w:rsid w:val="00111A5C"/>
    <w:rsid w:val="00132945"/>
    <w:rsid w:val="00135C7D"/>
    <w:rsid w:val="001423A7"/>
    <w:rsid w:val="0014403D"/>
    <w:rsid w:val="00146E4E"/>
    <w:rsid w:val="00154EF1"/>
    <w:rsid w:val="00186BEC"/>
    <w:rsid w:val="00193012"/>
    <w:rsid w:val="00194F9C"/>
    <w:rsid w:val="001A26C4"/>
    <w:rsid w:val="001A494B"/>
    <w:rsid w:val="001D1900"/>
    <w:rsid w:val="001D1EF9"/>
    <w:rsid w:val="001D2A7D"/>
    <w:rsid w:val="001D3099"/>
    <w:rsid w:val="001E0018"/>
    <w:rsid w:val="00203AA5"/>
    <w:rsid w:val="00206D04"/>
    <w:rsid w:val="0025545F"/>
    <w:rsid w:val="002625F1"/>
    <w:rsid w:val="00266910"/>
    <w:rsid w:val="00282C70"/>
    <w:rsid w:val="002909E7"/>
    <w:rsid w:val="002917C8"/>
    <w:rsid w:val="0029672F"/>
    <w:rsid w:val="002A067B"/>
    <w:rsid w:val="002B54FD"/>
    <w:rsid w:val="002C51D9"/>
    <w:rsid w:val="002C6462"/>
    <w:rsid w:val="002E73B5"/>
    <w:rsid w:val="002F0202"/>
    <w:rsid w:val="00321887"/>
    <w:rsid w:val="00336557"/>
    <w:rsid w:val="0034019A"/>
    <w:rsid w:val="0035041E"/>
    <w:rsid w:val="00354976"/>
    <w:rsid w:val="00375349"/>
    <w:rsid w:val="003A0166"/>
    <w:rsid w:val="003A440E"/>
    <w:rsid w:val="003B0CF6"/>
    <w:rsid w:val="003B6C8F"/>
    <w:rsid w:val="003D617A"/>
    <w:rsid w:val="003E6D46"/>
    <w:rsid w:val="003F3C9E"/>
    <w:rsid w:val="003F4B57"/>
    <w:rsid w:val="00445E2F"/>
    <w:rsid w:val="00447332"/>
    <w:rsid w:val="00457DBD"/>
    <w:rsid w:val="00461504"/>
    <w:rsid w:val="00480ECE"/>
    <w:rsid w:val="004824A1"/>
    <w:rsid w:val="004837B3"/>
    <w:rsid w:val="00492003"/>
    <w:rsid w:val="004922F7"/>
    <w:rsid w:val="004B05EC"/>
    <w:rsid w:val="004C689A"/>
    <w:rsid w:val="004F054D"/>
    <w:rsid w:val="00524EC1"/>
    <w:rsid w:val="00542569"/>
    <w:rsid w:val="005549CD"/>
    <w:rsid w:val="0056678F"/>
    <w:rsid w:val="00571D1F"/>
    <w:rsid w:val="00573CA2"/>
    <w:rsid w:val="00585397"/>
    <w:rsid w:val="005A4FDF"/>
    <w:rsid w:val="005C63E3"/>
    <w:rsid w:val="005E4512"/>
    <w:rsid w:val="005F78DF"/>
    <w:rsid w:val="00614E72"/>
    <w:rsid w:val="006305BB"/>
    <w:rsid w:val="006321F3"/>
    <w:rsid w:val="00640E21"/>
    <w:rsid w:val="0064140E"/>
    <w:rsid w:val="00657B0A"/>
    <w:rsid w:val="00661E7D"/>
    <w:rsid w:val="00685F82"/>
    <w:rsid w:val="00695920"/>
    <w:rsid w:val="006B7324"/>
    <w:rsid w:val="006C1885"/>
    <w:rsid w:val="006C3D56"/>
    <w:rsid w:val="007339F9"/>
    <w:rsid w:val="00736C87"/>
    <w:rsid w:val="00752FAC"/>
    <w:rsid w:val="00774FED"/>
    <w:rsid w:val="0078370C"/>
    <w:rsid w:val="007920CD"/>
    <w:rsid w:val="00797410"/>
    <w:rsid w:val="007A6FED"/>
    <w:rsid w:val="007B0C07"/>
    <w:rsid w:val="007C1255"/>
    <w:rsid w:val="007D71D5"/>
    <w:rsid w:val="007F01D4"/>
    <w:rsid w:val="00816FA5"/>
    <w:rsid w:val="0081732D"/>
    <w:rsid w:val="00836107"/>
    <w:rsid w:val="0084114D"/>
    <w:rsid w:val="008513E4"/>
    <w:rsid w:val="00860895"/>
    <w:rsid w:val="00873B4A"/>
    <w:rsid w:val="00873D71"/>
    <w:rsid w:val="008826BC"/>
    <w:rsid w:val="00884DE1"/>
    <w:rsid w:val="00891411"/>
    <w:rsid w:val="008C64FE"/>
    <w:rsid w:val="008F60FE"/>
    <w:rsid w:val="00910E51"/>
    <w:rsid w:val="00920336"/>
    <w:rsid w:val="00940E31"/>
    <w:rsid w:val="00960184"/>
    <w:rsid w:val="009640C5"/>
    <w:rsid w:val="00964B4C"/>
    <w:rsid w:val="00977DDE"/>
    <w:rsid w:val="00986BEF"/>
    <w:rsid w:val="009A707F"/>
    <w:rsid w:val="009B2D72"/>
    <w:rsid w:val="009B70D0"/>
    <w:rsid w:val="009C6EAC"/>
    <w:rsid w:val="009D26CC"/>
    <w:rsid w:val="009D6539"/>
    <w:rsid w:val="009E618F"/>
    <w:rsid w:val="009F4FAD"/>
    <w:rsid w:val="009F5872"/>
    <w:rsid w:val="00A04C8B"/>
    <w:rsid w:val="00A17351"/>
    <w:rsid w:val="00A21C4C"/>
    <w:rsid w:val="00A23DA7"/>
    <w:rsid w:val="00A31579"/>
    <w:rsid w:val="00A42083"/>
    <w:rsid w:val="00AA4C37"/>
    <w:rsid w:val="00AB21BF"/>
    <w:rsid w:val="00AB2236"/>
    <w:rsid w:val="00AB4EDD"/>
    <w:rsid w:val="00AC0A80"/>
    <w:rsid w:val="00AE0052"/>
    <w:rsid w:val="00AE4723"/>
    <w:rsid w:val="00AE5DEB"/>
    <w:rsid w:val="00AF118B"/>
    <w:rsid w:val="00AF265B"/>
    <w:rsid w:val="00B050DA"/>
    <w:rsid w:val="00B0604E"/>
    <w:rsid w:val="00B35963"/>
    <w:rsid w:val="00B36F7C"/>
    <w:rsid w:val="00B8065A"/>
    <w:rsid w:val="00B81680"/>
    <w:rsid w:val="00B8314B"/>
    <w:rsid w:val="00B92C3F"/>
    <w:rsid w:val="00B9391B"/>
    <w:rsid w:val="00BA03F1"/>
    <w:rsid w:val="00BB0298"/>
    <w:rsid w:val="00BB4444"/>
    <w:rsid w:val="00BD0131"/>
    <w:rsid w:val="00BD3A2B"/>
    <w:rsid w:val="00BF3DC0"/>
    <w:rsid w:val="00C01331"/>
    <w:rsid w:val="00C07D38"/>
    <w:rsid w:val="00C33814"/>
    <w:rsid w:val="00C52708"/>
    <w:rsid w:val="00C551A0"/>
    <w:rsid w:val="00C56E04"/>
    <w:rsid w:val="00C57F94"/>
    <w:rsid w:val="00C62758"/>
    <w:rsid w:val="00C65EC8"/>
    <w:rsid w:val="00C859BA"/>
    <w:rsid w:val="00C875D3"/>
    <w:rsid w:val="00CA283A"/>
    <w:rsid w:val="00CB4473"/>
    <w:rsid w:val="00CC0F04"/>
    <w:rsid w:val="00CE571A"/>
    <w:rsid w:val="00D03B29"/>
    <w:rsid w:val="00D04029"/>
    <w:rsid w:val="00D333C4"/>
    <w:rsid w:val="00D506C6"/>
    <w:rsid w:val="00D61C6B"/>
    <w:rsid w:val="00D66604"/>
    <w:rsid w:val="00D8352B"/>
    <w:rsid w:val="00D8524E"/>
    <w:rsid w:val="00D85C0F"/>
    <w:rsid w:val="00DA2045"/>
    <w:rsid w:val="00DD3F2F"/>
    <w:rsid w:val="00DD790D"/>
    <w:rsid w:val="00DE52C8"/>
    <w:rsid w:val="00DF7C19"/>
    <w:rsid w:val="00E04094"/>
    <w:rsid w:val="00E068A4"/>
    <w:rsid w:val="00E12FD5"/>
    <w:rsid w:val="00E24D8B"/>
    <w:rsid w:val="00E26402"/>
    <w:rsid w:val="00E3065C"/>
    <w:rsid w:val="00E44768"/>
    <w:rsid w:val="00E51570"/>
    <w:rsid w:val="00E52A1B"/>
    <w:rsid w:val="00E707FF"/>
    <w:rsid w:val="00E76CF2"/>
    <w:rsid w:val="00EA3361"/>
    <w:rsid w:val="00EA7C53"/>
    <w:rsid w:val="00ED5461"/>
    <w:rsid w:val="00EE78F5"/>
    <w:rsid w:val="00EF17BF"/>
    <w:rsid w:val="00EF45C7"/>
    <w:rsid w:val="00EF6EAD"/>
    <w:rsid w:val="00EF6F6B"/>
    <w:rsid w:val="00F00AEB"/>
    <w:rsid w:val="00F102BC"/>
    <w:rsid w:val="00F13E9E"/>
    <w:rsid w:val="00F41324"/>
    <w:rsid w:val="00F44C87"/>
    <w:rsid w:val="00F5574E"/>
    <w:rsid w:val="00F70B5B"/>
    <w:rsid w:val="00F96633"/>
    <w:rsid w:val="00FA30AA"/>
    <w:rsid w:val="00FA3590"/>
    <w:rsid w:val="00FB0CFA"/>
    <w:rsid w:val="00FD1A1A"/>
    <w:rsid w:val="00FE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E0E26D-3CA8-4D10-A511-373B5041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5C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45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semiHidden/>
    <w:locked/>
    <w:rsid w:val="002909E7"/>
    <w:rPr>
      <w:rFonts w:cs="Times New Roman"/>
      <w:kern w:val="2"/>
    </w:rPr>
  </w:style>
  <w:style w:type="paragraph" w:styleId="a5">
    <w:name w:val="footer"/>
    <w:basedOn w:val="a"/>
    <w:link w:val="a6"/>
    <w:rsid w:val="00EF45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semiHidden/>
    <w:locked/>
    <w:rsid w:val="002909E7"/>
    <w:rPr>
      <w:rFonts w:cs="Times New Roman"/>
      <w:kern w:val="2"/>
    </w:rPr>
  </w:style>
  <w:style w:type="character" w:styleId="a7">
    <w:name w:val="page number"/>
    <w:rsid w:val="00EF45C7"/>
    <w:rPr>
      <w:rFonts w:cs="Times New Roman"/>
    </w:rPr>
  </w:style>
  <w:style w:type="paragraph" w:styleId="a8">
    <w:name w:val="Balloon Text"/>
    <w:basedOn w:val="a"/>
    <w:link w:val="a9"/>
    <w:semiHidden/>
    <w:rsid w:val="00132945"/>
    <w:rPr>
      <w:rFonts w:ascii="Arial" w:hAnsi="Arial"/>
      <w:sz w:val="18"/>
      <w:szCs w:val="18"/>
    </w:rPr>
  </w:style>
  <w:style w:type="character" w:customStyle="1" w:styleId="a9">
    <w:name w:val="註解方塊文字 字元"/>
    <w:link w:val="a8"/>
    <w:semiHidden/>
    <w:locked/>
    <w:rsid w:val="002909E7"/>
    <w:rPr>
      <w:rFonts w:ascii="Cambria" w:eastAsia="新細明體" w:hAnsi="Cambria" w:cs="Times New Roman"/>
      <w:kern w:val="2"/>
      <w:sz w:val="2"/>
    </w:rPr>
  </w:style>
  <w:style w:type="paragraph" w:styleId="aa">
    <w:name w:val="List Paragraph"/>
    <w:basedOn w:val="a"/>
    <w:uiPriority w:val="34"/>
    <w:qFormat/>
    <w:rsid w:val="00EF6E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Company>moe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李虹錡</cp:lastModifiedBy>
  <cp:revision>3</cp:revision>
  <cp:lastPrinted>2018-12-26T06:51:00Z</cp:lastPrinted>
  <dcterms:created xsi:type="dcterms:W3CDTF">2019-01-02T01:57:00Z</dcterms:created>
  <dcterms:modified xsi:type="dcterms:W3CDTF">2019-01-02T02:02:00Z</dcterms:modified>
</cp:coreProperties>
</file>